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3B11" w:rsidRPr="00DB0CAB" w:rsidRDefault="003B3B11" w:rsidP="00DB0CAB">
      <w:pPr>
        <w:jc w:val="center"/>
        <w:rPr>
          <w:sz w:val="40"/>
          <w:szCs w:val="40"/>
        </w:rPr>
      </w:pPr>
      <w:r w:rsidRPr="00DB0CAB">
        <w:rPr>
          <w:sz w:val="40"/>
          <w:szCs w:val="40"/>
        </w:rPr>
        <w:t>PAYMENTS AND CANCELLATION POLICY</w:t>
      </w:r>
      <w:r w:rsidR="00B951FC">
        <w:rPr>
          <w:sz w:val="40"/>
          <w:szCs w:val="40"/>
        </w:rPr>
        <w:t xml:space="preserve"> 2021</w:t>
      </w:r>
    </w:p>
    <w:p w:rsidR="00B951FC" w:rsidRDefault="00B951FC">
      <w:pPr>
        <w:rPr>
          <w:sz w:val="32"/>
          <w:szCs w:val="32"/>
        </w:rPr>
      </w:pPr>
    </w:p>
    <w:p w:rsidR="00B951FC" w:rsidRPr="00B951FC" w:rsidRDefault="00B951FC">
      <w:pPr>
        <w:rPr>
          <w:sz w:val="32"/>
          <w:szCs w:val="32"/>
        </w:rPr>
      </w:pPr>
      <w:r w:rsidRPr="00B951FC">
        <w:rPr>
          <w:sz w:val="32"/>
          <w:szCs w:val="32"/>
        </w:rPr>
        <w:t>DEPOSIT</w:t>
      </w:r>
    </w:p>
    <w:p w:rsidR="003B3B11" w:rsidRPr="00DB0CAB" w:rsidRDefault="00B951F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3B3B11" w:rsidRPr="00DB0CAB">
        <w:rPr>
          <w:sz w:val="24"/>
          <w:szCs w:val="24"/>
        </w:rPr>
        <w:t>eposit payment of 25% will be required in order to secure the booking.</w:t>
      </w:r>
    </w:p>
    <w:p w:rsidR="003B3B11" w:rsidRPr="00DB0CAB" w:rsidRDefault="003B3B11">
      <w:pPr>
        <w:rPr>
          <w:sz w:val="24"/>
          <w:szCs w:val="24"/>
        </w:rPr>
      </w:pPr>
      <w:r w:rsidRPr="00DB0CAB">
        <w:rPr>
          <w:sz w:val="24"/>
          <w:szCs w:val="24"/>
        </w:rPr>
        <w:t>The rest of the payment wil be made 4 weeks prior to the safari starting date.</w:t>
      </w:r>
    </w:p>
    <w:p w:rsidR="0061273F" w:rsidRDefault="003B3B11">
      <w:pPr>
        <w:rPr>
          <w:sz w:val="24"/>
          <w:szCs w:val="24"/>
        </w:rPr>
      </w:pPr>
      <w:r w:rsidRPr="00DB0CAB">
        <w:rPr>
          <w:sz w:val="24"/>
          <w:szCs w:val="24"/>
        </w:rPr>
        <w:t>All payments will be made through bank transfer in USD to an account in Botswana</w:t>
      </w:r>
      <w:r w:rsidR="00DB0CAB">
        <w:rPr>
          <w:sz w:val="24"/>
          <w:szCs w:val="24"/>
        </w:rPr>
        <w:t>, the payer assuming 100% of the transfer costs.</w:t>
      </w:r>
    </w:p>
    <w:p w:rsidR="00B951FC" w:rsidRDefault="00B951FC">
      <w:pPr>
        <w:rPr>
          <w:sz w:val="32"/>
          <w:szCs w:val="32"/>
        </w:rPr>
      </w:pPr>
    </w:p>
    <w:p w:rsidR="00E504C2" w:rsidRPr="00B951FC" w:rsidRDefault="00E504C2">
      <w:pPr>
        <w:rPr>
          <w:sz w:val="32"/>
          <w:szCs w:val="32"/>
        </w:rPr>
      </w:pPr>
      <w:r w:rsidRPr="00B951FC">
        <w:rPr>
          <w:sz w:val="32"/>
          <w:szCs w:val="32"/>
        </w:rPr>
        <w:t>CANCELLATION AND POSTPONEME</w:t>
      </w:r>
      <w:r w:rsidR="00DB0CAB" w:rsidRPr="00B951FC">
        <w:rPr>
          <w:sz w:val="32"/>
          <w:szCs w:val="32"/>
        </w:rPr>
        <w:t>N</w:t>
      </w:r>
      <w:r w:rsidRPr="00B951FC">
        <w:rPr>
          <w:sz w:val="32"/>
          <w:szCs w:val="32"/>
        </w:rPr>
        <w:t>TS</w:t>
      </w:r>
    </w:p>
    <w:p w:rsidR="00E504C2" w:rsidRPr="00DB0CAB" w:rsidRDefault="00E504C2">
      <w:pPr>
        <w:rPr>
          <w:sz w:val="24"/>
          <w:szCs w:val="24"/>
        </w:rPr>
      </w:pPr>
      <w:r w:rsidRPr="00DB0CAB">
        <w:rPr>
          <w:sz w:val="24"/>
          <w:szCs w:val="24"/>
        </w:rPr>
        <w:t>All ca</w:t>
      </w:r>
      <w:r w:rsidR="00783095">
        <w:rPr>
          <w:sz w:val="24"/>
          <w:szCs w:val="24"/>
        </w:rPr>
        <w:t>ncellations must be made in wri</w:t>
      </w:r>
      <w:r w:rsidRPr="00DB0CAB">
        <w:rPr>
          <w:sz w:val="24"/>
          <w:szCs w:val="24"/>
        </w:rPr>
        <w:t>ting.</w:t>
      </w:r>
    </w:p>
    <w:p w:rsidR="00DB0CAB" w:rsidRPr="00A92FA9" w:rsidRDefault="00E504C2">
      <w:pPr>
        <w:rPr>
          <w:sz w:val="24"/>
          <w:szCs w:val="24"/>
        </w:rPr>
      </w:pPr>
      <w:r w:rsidRPr="0061273F">
        <w:rPr>
          <w:sz w:val="24"/>
          <w:szCs w:val="24"/>
          <w:u w:val="single"/>
        </w:rPr>
        <w:t>Special cancellation conditions apply due to</w:t>
      </w:r>
      <w:r w:rsidR="0061273F" w:rsidRPr="0061273F">
        <w:rPr>
          <w:sz w:val="24"/>
          <w:szCs w:val="24"/>
          <w:u w:val="single"/>
        </w:rPr>
        <w:t xml:space="preserve"> the current COVID-19 pandemic.</w:t>
      </w:r>
      <w:r w:rsidR="0061273F">
        <w:rPr>
          <w:sz w:val="24"/>
          <w:szCs w:val="24"/>
          <w:u w:val="single"/>
        </w:rPr>
        <w:t xml:space="preserve"> </w:t>
      </w:r>
      <w:r w:rsidR="0061273F">
        <w:rPr>
          <w:sz w:val="24"/>
          <w:szCs w:val="24"/>
        </w:rPr>
        <w:t xml:space="preserve">In an effort to adapt to the changing news on COVID-19, cancellation policy is to be as flexible as possible with regards to travel affected by COVID-19. Each booking will be treated individually and we are open to moulding our policies to your personal requirements. Please, contact </w:t>
      </w:r>
      <w:hyperlink r:id="rId4" w:history="1">
        <w:r w:rsidR="00A92FA9" w:rsidRPr="00B35D8C">
          <w:rPr>
            <w:rStyle w:val="Hipervnculo"/>
            <w:sz w:val="24"/>
            <w:szCs w:val="24"/>
          </w:rPr>
          <w:t>monicaonsafari</w:t>
        </w:r>
        <w:r w:rsidR="00A92FA9" w:rsidRPr="00B35D8C">
          <w:rPr>
            <w:rStyle w:val="Hipervnculo"/>
            <w:rFonts w:cstheme="minorHAnsi"/>
            <w:sz w:val="24"/>
            <w:szCs w:val="24"/>
          </w:rPr>
          <w:t>@</w:t>
        </w:r>
        <w:r w:rsidR="00A92FA9" w:rsidRPr="00B35D8C">
          <w:rPr>
            <w:rStyle w:val="Hipervnculo"/>
            <w:sz w:val="24"/>
            <w:szCs w:val="24"/>
          </w:rPr>
          <w:t>gmail.com</w:t>
        </w:r>
      </w:hyperlink>
      <w:r w:rsidR="00D70FB7">
        <w:rPr>
          <w:sz w:val="24"/>
          <w:szCs w:val="24"/>
        </w:rPr>
        <w:t xml:space="preserve"> for any questions i</w:t>
      </w:r>
      <w:r w:rsidR="00A92FA9">
        <w:rPr>
          <w:sz w:val="24"/>
          <w:szCs w:val="24"/>
        </w:rPr>
        <w:t>n this regard.</w:t>
      </w:r>
    </w:p>
    <w:p w:rsidR="00E504C2" w:rsidRPr="00652E85" w:rsidRDefault="00E504C2">
      <w:pPr>
        <w:rPr>
          <w:sz w:val="32"/>
          <w:szCs w:val="32"/>
          <w:u w:val="single"/>
        </w:rPr>
      </w:pPr>
      <w:r w:rsidRPr="00652E85">
        <w:rPr>
          <w:sz w:val="32"/>
          <w:szCs w:val="32"/>
          <w:u w:val="single"/>
        </w:rPr>
        <w:t xml:space="preserve">Cancellation for general causes </w:t>
      </w:r>
    </w:p>
    <w:p w:rsidR="00E504C2" w:rsidRPr="00DB0CAB" w:rsidRDefault="00DB0CA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90B2D" w:rsidRPr="00DB0CAB">
        <w:rPr>
          <w:sz w:val="24"/>
          <w:szCs w:val="24"/>
        </w:rPr>
        <w:t>Cancellation made 6 to 4 weeks prior to starting date: forfeit 25% deposit</w:t>
      </w:r>
    </w:p>
    <w:p w:rsidR="00A90B2D" w:rsidRPr="00DB0CAB" w:rsidRDefault="00DB0CA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90B2D" w:rsidRPr="00DB0CAB">
        <w:rPr>
          <w:sz w:val="24"/>
          <w:szCs w:val="24"/>
        </w:rPr>
        <w:t>Cancellation made 4 to 2 weeks prior to starting date: forfeit 75% of the safari price</w:t>
      </w:r>
    </w:p>
    <w:p w:rsidR="00DB0CAB" w:rsidRPr="00DB0CAB" w:rsidRDefault="00DB0CA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90B2D" w:rsidRPr="00DB0CAB">
        <w:rPr>
          <w:sz w:val="24"/>
          <w:szCs w:val="24"/>
        </w:rPr>
        <w:t>Cancellation made 2 weeks prior to starting date: 100% of the safari price</w:t>
      </w:r>
    </w:p>
    <w:p w:rsidR="00FE3569" w:rsidRPr="00A92FA9" w:rsidRDefault="00E504C2">
      <w:pPr>
        <w:rPr>
          <w:sz w:val="32"/>
          <w:szCs w:val="32"/>
          <w:u w:val="single"/>
        </w:rPr>
      </w:pPr>
      <w:r w:rsidRPr="00652E85">
        <w:rPr>
          <w:sz w:val="32"/>
          <w:szCs w:val="32"/>
          <w:u w:val="single"/>
        </w:rPr>
        <w:t>Cancellation in case of COVID-</w:t>
      </w:r>
      <w:r w:rsidR="00FE3569" w:rsidRPr="00652E85">
        <w:rPr>
          <w:sz w:val="32"/>
          <w:szCs w:val="32"/>
          <w:u w:val="single"/>
        </w:rPr>
        <w:t>19 travelling restrictions</w:t>
      </w:r>
    </w:p>
    <w:p w:rsidR="00E504C2" w:rsidRPr="00DB0CAB" w:rsidRDefault="00E504C2">
      <w:pPr>
        <w:rPr>
          <w:sz w:val="24"/>
          <w:szCs w:val="24"/>
        </w:rPr>
      </w:pPr>
      <w:r w:rsidRPr="00DB0CAB">
        <w:rPr>
          <w:sz w:val="24"/>
          <w:szCs w:val="24"/>
        </w:rPr>
        <w:t xml:space="preserve">In case of any </w:t>
      </w:r>
      <w:r w:rsidR="004249BB">
        <w:rPr>
          <w:sz w:val="24"/>
          <w:szCs w:val="24"/>
        </w:rPr>
        <w:t xml:space="preserve">travelling </w:t>
      </w:r>
      <w:r w:rsidRPr="00DB0CAB">
        <w:rPr>
          <w:sz w:val="24"/>
          <w:szCs w:val="24"/>
        </w:rPr>
        <w:t>restrictions</w:t>
      </w:r>
      <w:r w:rsidR="004249BB">
        <w:rPr>
          <w:sz w:val="24"/>
          <w:szCs w:val="24"/>
        </w:rPr>
        <w:t xml:space="preserve"> announced by the Government</w:t>
      </w:r>
      <w:r w:rsidRPr="00DB0CAB">
        <w:rPr>
          <w:sz w:val="24"/>
          <w:szCs w:val="24"/>
        </w:rPr>
        <w:t xml:space="preserve"> </w:t>
      </w:r>
      <w:r w:rsidR="00A90B2D" w:rsidRPr="00DB0CAB">
        <w:rPr>
          <w:sz w:val="24"/>
          <w:szCs w:val="24"/>
        </w:rPr>
        <w:t>in Botswana, in the client</w:t>
      </w:r>
      <w:r w:rsidR="00FE3569" w:rsidRPr="00DB0CAB">
        <w:rPr>
          <w:sz w:val="24"/>
          <w:szCs w:val="24"/>
        </w:rPr>
        <w:t>’s</w:t>
      </w:r>
      <w:r w:rsidR="00A90B2D" w:rsidRPr="00DB0CAB">
        <w:rPr>
          <w:sz w:val="24"/>
          <w:szCs w:val="24"/>
        </w:rPr>
        <w:t xml:space="preserve"> country or in any other country </w:t>
      </w:r>
      <w:r w:rsidRPr="00DB0CAB">
        <w:rPr>
          <w:sz w:val="24"/>
          <w:szCs w:val="24"/>
        </w:rPr>
        <w:t>that makes travelling impossible for the client, the cancellation and postponement policy will be as follows.</w:t>
      </w:r>
    </w:p>
    <w:p w:rsidR="00C944C7" w:rsidRDefault="00C944C7">
      <w:pPr>
        <w:rPr>
          <w:sz w:val="24"/>
          <w:szCs w:val="24"/>
        </w:rPr>
      </w:pPr>
      <w:r>
        <w:rPr>
          <w:sz w:val="24"/>
          <w:szCs w:val="24"/>
        </w:rPr>
        <w:t>-Cancellation made 4 weeks or more prior to starting date: 100% refund of all payments</w:t>
      </w:r>
    </w:p>
    <w:p w:rsidR="00A90B2D" w:rsidRPr="00DB0CAB" w:rsidRDefault="00C944C7">
      <w:pPr>
        <w:rPr>
          <w:sz w:val="24"/>
          <w:szCs w:val="24"/>
        </w:rPr>
      </w:pPr>
      <w:r>
        <w:rPr>
          <w:sz w:val="24"/>
          <w:szCs w:val="24"/>
        </w:rPr>
        <w:t>-Cancellation made 4</w:t>
      </w:r>
      <w:r w:rsidR="00B951FC">
        <w:rPr>
          <w:sz w:val="24"/>
          <w:szCs w:val="24"/>
        </w:rPr>
        <w:t xml:space="preserve"> weeks</w:t>
      </w:r>
      <w:r>
        <w:rPr>
          <w:sz w:val="24"/>
          <w:szCs w:val="24"/>
        </w:rPr>
        <w:t xml:space="preserve"> to</w:t>
      </w:r>
      <w:r w:rsidR="00B951FC">
        <w:rPr>
          <w:sz w:val="24"/>
          <w:szCs w:val="24"/>
        </w:rPr>
        <w:t xml:space="preserve"> safari starting date:</w:t>
      </w:r>
      <w:r>
        <w:rPr>
          <w:sz w:val="24"/>
          <w:szCs w:val="24"/>
        </w:rPr>
        <w:t xml:space="preserve"> forfeit 25% deposit </w:t>
      </w:r>
      <w:r w:rsidR="001238EF">
        <w:rPr>
          <w:sz w:val="24"/>
          <w:szCs w:val="24"/>
        </w:rPr>
        <w:t xml:space="preserve">or </w:t>
      </w:r>
      <w:r w:rsidR="00FE3569" w:rsidRPr="00DB0CAB">
        <w:rPr>
          <w:sz w:val="24"/>
          <w:szCs w:val="24"/>
        </w:rPr>
        <w:t>100% voucher in case of postponement</w:t>
      </w:r>
      <w:r w:rsidR="00D70FB7">
        <w:rPr>
          <w:sz w:val="24"/>
          <w:szCs w:val="24"/>
        </w:rPr>
        <w:t xml:space="preserve"> (each booking will be treated on a case by case basis to find the best possible solution)</w:t>
      </w:r>
    </w:p>
    <w:p w:rsidR="00C41030" w:rsidRPr="00DB0CAB" w:rsidRDefault="00C41030">
      <w:pPr>
        <w:rPr>
          <w:sz w:val="24"/>
          <w:szCs w:val="24"/>
        </w:rPr>
      </w:pPr>
      <w:r>
        <w:rPr>
          <w:sz w:val="24"/>
          <w:szCs w:val="24"/>
        </w:rPr>
        <w:t>These special conditions do not apply in case of</w:t>
      </w:r>
      <w:r w:rsidR="00096386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impossibil</w:t>
      </w:r>
      <w:r w:rsidR="00096386">
        <w:rPr>
          <w:sz w:val="24"/>
          <w:szCs w:val="24"/>
        </w:rPr>
        <w:t>ity of travelling due to client</w:t>
      </w:r>
      <w:r>
        <w:rPr>
          <w:sz w:val="24"/>
          <w:szCs w:val="24"/>
        </w:rPr>
        <w:t xml:space="preserve"> illness including Covid-19. </w:t>
      </w:r>
      <w:r w:rsidR="007B08BF">
        <w:rPr>
          <w:sz w:val="24"/>
          <w:szCs w:val="24"/>
        </w:rPr>
        <w:t>It is the respo</w:t>
      </w:r>
      <w:r w:rsidR="004861A8">
        <w:rPr>
          <w:sz w:val="24"/>
          <w:szCs w:val="24"/>
        </w:rPr>
        <w:t>n</w:t>
      </w:r>
      <w:r w:rsidR="007B08BF">
        <w:rPr>
          <w:sz w:val="24"/>
          <w:szCs w:val="24"/>
        </w:rPr>
        <w:t>sability of each travel</w:t>
      </w:r>
      <w:r w:rsidR="001238EF">
        <w:rPr>
          <w:sz w:val="24"/>
          <w:szCs w:val="24"/>
        </w:rPr>
        <w:t xml:space="preserve">er to take out travel, </w:t>
      </w:r>
      <w:r w:rsidR="007B08BF">
        <w:rPr>
          <w:sz w:val="24"/>
          <w:szCs w:val="24"/>
        </w:rPr>
        <w:t>health</w:t>
      </w:r>
      <w:r w:rsidR="001238EF">
        <w:rPr>
          <w:sz w:val="24"/>
          <w:szCs w:val="24"/>
        </w:rPr>
        <w:t xml:space="preserve"> and cancellation</w:t>
      </w:r>
      <w:r w:rsidR="007B08BF">
        <w:rPr>
          <w:sz w:val="24"/>
          <w:szCs w:val="24"/>
        </w:rPr>
        <w:t xml:space="preserve"> insurance.</w:t>
      </w:r>
    </w:p>
    <w:sectPr w:rsidR="00C41030" w:rsidRPr="00DB0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11"/>
    <w:rsid w:val="00077A6E"/>
    <w:rsid w:val="00096386"/>
    <w:rsid w:val="001238EF"/>
    <w:rsid w:val="003B25CD"/>
    <w:rsid w:val="003B3B11"/>
    <w:rsid w:val="004249BB"/>
    <w:rsid w:val="004861A8"/>
    <w:rsid w:val="0061273F"/>
    <w:rsid w:val="00652E85"/>
    <w:rsid w:val="00783095"/>
    <w:rsid w:val="007B08BF"/>
    <w:rsid w:val="008F6A75"/>
    <w:rsid w:val="00A90B2D"/>
    <w:rsid w:val="00A92FA9"/>
    <w:rsid w:val="00B728D8"/>
    <w:rsid w:val="00B951FC"/>
    <w:rsid w:val="00C41030"/>
    <w:rsid w:val="00C944C7"/>
    <w:rsid w:val="00D70FB7"/>
    <w:rsid w:val="00DB0CAB"/>
    <w:rsid w:val="00E504C2"/>
    <w:rsid w:val="00F54368"/>
    <w:rsid w:val="00FE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0521"/>
  <w15:chartTrackingRefBased/>
  <w15:docId w15:val="{8F3665DA-EDAE-4A5C-A395-4D19F1B0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2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monicaonsafari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Blanch</dc:creator>
  <cp:keywords/>
  <dc:description/>
  <cp:lastModifiedBy>Usuario invitado</cp:lastModifiedBy>
  <cp:revision>3</cp:revision>
  <dcterms:created xsi:type="dcterms:W3CDTF">2020-09-22T10:53:00Z</dcterms:created>
  <dcterms:modified xsi:type="dcterms:W3CDTF">2020-09-27T15:25:00Z</dcterms:modified>
</cp:coreProperties>
</file>